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F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28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8"/>
        </w:rPr>
        <w:t>附件3</w:t>
      </w:r>
    </w:p>
    <w:p w14:paraId="567BD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28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</w:rPr>
        <w:t>长大之星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</w:rPr>
        <w:t>宣讲团进院系活动教育成效总结</w:t>
      </w:r>
      <w:bookmarkStart w:id="0" w:name="_GoBack"/>
      <w:bookmarkEnd w:id="0"/>
    </w:p>
    <w:tbl>
      <w:tblPr>
        <w:tblStyle w:val="2"/>
        <w:tblW w:w="46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36"/>
        <w:gridCol w:w="1013"/>
        <w:gridCol w:w="963"/>
        <w:gridCol w:w="717"/>
        <w:gridCol w:w="963"/>
        <w:gridCol w:w="840"/>
        <w:gridCol w:w="1021"/>
        <w:gridCol w:w="1032"/>
        <w:gridCol w:w="1088"/>
        <w:gridCol w:w="843"/>
        <w:gridCol w:w="1088"/>
        <w:gridCol w:w="1980"/>
      </w:tblGrid>
      <w:tr w14:paraId="6DAC3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场次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宣讲地点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A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宣讲时长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E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宣讲员人数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3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观众人数（含线上）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2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分管领导是否参加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宣传报道方式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宣传报道稿件数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3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稿件累计阅读量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学生主要需求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典型做法（选填）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A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宣讲员姓名、学号、学院（用于制作证书）</w:t>
            </w:r>
          </w:p>
        </w:tc>
      </w:tr>
      <w:tr w14:paraId="72D1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例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8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鸿远教学楼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90分钟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31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是/否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网络推送、学校新闻网稿件、学工部网站新闻等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C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2000</w:t>
            </w:r>
          </w:p>
        </w:tc>
        <w:tc>
          <w:tcPr>
            <w:tcW w:w="3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***</w:t>
            </w:r>
          </w:p>
        </w:tc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9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***</w:t>
            </w:r>
          </w:p>
        </w:tc>
        <w:tc>
          <w:tcPr>
            <w:tcW w:w="7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李***，***学院，2018***；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是否推荐视频录制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王***，***学院，2018***。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是否推荐视频录制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7FC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3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A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会议中心报告厅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2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80分钟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B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31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F1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是/否</w:t>
            </w: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0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D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E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F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87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2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C3B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D4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3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......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B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6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76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32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A7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A3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7D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C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02738A4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7B11"/>
    <w:rsid w:val="60122DA2"/>
    <w:rsid w:val="7AC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234</Characters>
  <Lines>0</Lines>
  <Paragraphs>0</Paragraphs>
  <TotalTime>4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2025-02-27T02:11:00Z</dcterms:created>
  <dc:creator>池月</dc:creator>
  <cp:lastModifiedBy>石涌泉</cp:lastModifiedBy>
  <dcterms:modified xsi:type="dcterms:W3CDTF">2025-02-28T01:06:18Z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eyJoZGlkIjoiN2Y4NjE4OTA2MzhmZTU1MGU4NjVmMDNlYjFlYjBkMDIiLCJ1c2VySWQiOiI4NTk3NTI0NTAifQ==</vt:lpwstr>
  </property>
  <property fmtid="{D5CDD505-2E9C-101B-9397-08002B2CF9AE}" pid="4" name="ICV">
    <vt:lpwstr>248593E6BF0147BD9E46E853B68F60A5_12</vt:lpwstr>
  </property>
</Properties>
</file>